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348F20" w14:textId="77777777" w:rsidR="00141C71" w:rsidRPr="00241D77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41D77">
        <w:rPr>
          <w:rFonts w:ascii="Times New Roman" w:hAnsi="Times New Roman"/>
          <w:sz w:val="24"/>
          <w:szCs w:val="24"/>
        </w:rPr>
        <w:t>EPOHA, privatna gimnazija</w:t>
      </w:r>
    </w:p>
    <w:p w14:paraId="26638ECD" w14:textId="77777777" w:rsidR="00141C71" w:rsidRPr="00241D77" w:rsidRDefault="00141C71" w:rsidP="00141C71">
      <w:pPr>
        <w:spacing w:after="0" w:line="240" w:lineRule="auto"/>
        <w:rPr>
          <w:sz w:val="24"/>
          <w:szCs w:val="24"/>
        </w:rPr>
      </w:pPr>
      <w:r w:rsidRPr="00241D77">
        <w:rPr>
          <w:rFonts w:ascii="Times New Roman" w:hAnsi="Times New Roman"/>
          <w:sz w:val="24"/>
          <w:szCs w:val="24"/>
        </w:rPr>
        <w:t>s pravom javnosti</w:t>
      </w:r>
    </w:p>
    <w:p w14:paraId="546A0F96" w14:textId="77777777" w:rsidR="00141C71" w:rsidRPr="00241D77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41D77">
        <w:rPr>
          <w:rFonts w:ascii="Times New Roman" w:hAnsi="Times New Roman"/>
          <w:sz w:val="24"/>
          <w:szCs w:val="24"/>
        </w:rPr>
        <w:t>ZAGREB, Sopot 2</w:t>
      </w:r>
    </w:p>
    <w:p w14:paraId="03E4C16A" w14:textId="1B00D8AC" w:rsidR="00141C71" w:rsidRPr="00241D77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41D77">
        <w:rPr>
          <w:rFonts w:ascii="Times New Roman" w:hAnsi="Times New Roman"/>
          <w:sz w:val="24"/>
          <w:szCs w:val="24"/>
        </w:rPr>
        <w:t>KLASA: 112-01/2</w:t>
      </w:r>
      <w:r w:rsidR="00993EBA">
        <w:rPr>
          <w:rFonts w:ascii="Times New Roman" w:hAnsi="Times New Roman"/>
          <w:sz w:val="24"/>
          <w:szCs w:val="24"/>
        </w:rPr>
        <w:t>5</w:t>
      </w:r>
      <w:r w:rsidRPr="00241D77">
        <w:rPr>
          <w:rFonts w:ascii="Times New Roman" w:hAnsi="Times New Roman"/>
          <w:sz w:val="24"/>
          <w:szCs w:val="24"/>
        </w:rPr>
        <w:t>-01/</w:t>
      </w:r>
      <w:r w:rsidR="006407A3">
        <w:rPr>
          <w:rFonts w:ascii="Times New Roman" w:hAnsi="Times New Roman"/>
          <w:sz w:val="24"/>
          <w:szCs w:val="24"/>
        </w:rPr>
        <w:t>1</w:t>
      </w:r>
    </w:p>
    <w:p w14:paraId="79DCC3C4" w14:textId="0A84F1F7" w:rsidR="00141C71" w:rsidRPr="00241D77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41D77">
        <w:rPr>
          <w:rFonts w:ascii="Times New Roman" w:hAnsi="Times New Roman"/>
          <w:sz w:val="24"/>
          <w:szCs w:val="24"/>
        </w:rPr>
        <w:t>URBROJ: 251-747-2</w:t>
      </w:r>
      <w:r w:rsidR="00993EBA">
        <w:rPr>
          <w:rFonts w:ascii="Times New Roman" w:hAnsi="Times New Roman"/>
          <w:sz w:val="24"/>
          <w:szCs w:val="24"/>
        </w:rPr>
        <w:t>5</w:t>
      </w:r>
      <w:r w:rsidRPr="00241D77">
        <w:rPr>
          <w:rFonts w:ascii="Times New Roman" w:hAnsi="Times New Roman"/>
          <w:sz w:val="24"/>
          <w:szCs w:val="24"/>
        </w:rPr>
        <w:t>/</w:t>
      </w:r>
      <w:r w:rsidR="006407A3">
        <w:rPr>
          <w:rFonts w:ascii="Times New Roman" w:hAnsi="Times New Roman"/>
          <w:sz w:val="24"/>
          <w:szCs w:val="24"/>
        </w:rPr>
        <w:t>1</w:t>
      </w:r>
    </w:p>
    <w:p w14:paraId="254F2240" w14:textId="28FB2B0B" w:rsidR="00141C71" w:rsidRPr="00241D77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407A3">
        <w:rPr>
          <w:rFonts w:ascii="Times New Roman" w:hAnsi="Times New Roman"/>
          <w:sz w:val="24"/>
          <w:szCs w:val="24"/>
        </w:rPr>
        <w:t xml:space="preserve">U Zagrebu, </w:t>
      </w:r>
      <w:r w:rsidR="006407A3" w:rsidRPr="006407A3">
        <w:rPr>
          <w:rFonts w:ascii="Times New Roman" w:hAnsi="Times New Roman"/>
          <w:sz w:val="24"/>
          <w:szCs w:val="24"/>
        </w:rPr>
        <w:t>31.1</w:t>
      </w:r>
      <w:r w:rsidRPr="006407A3">
        <w:rPr>
          <w:rFonts w:ascii="Times New Roman" w:hAnsi="Times New Roman"/>
          <w:sz w:val="24"/>
          <w:szCs w:val="24"/>
        </w:rPr>
        <w:t>.202</w:t>
      </w:r>
      <w:r w:rsidR="00993EBA" w:rsidRPr="006407A3">
        <w:rPr>
          <w:rFonts w:ascii="Times New Roman" w:hAnsi="Times New Roman"/>
          <w:sz w:val="24"/>
          <w:szCs w:val="24"/>
        </w:rPr>
        <w:t>5</w:t>
      </w:r>
      <w:r w:rsidRPr="006407A3">
        <w:rPr>
          <w:rFonts w:ascii="Times New Roman" w:hAnsi="Times New Roman"/>
          <w:sz w:val="24"/>
          <w:szCs w:val="24"/>
        </w:rPr>
        <w:t>.</w:t>
      </w:r>
      <w:r w:rsidR="0096177A">
        <w:rPr>
          <w:rFonts w:ascii="Times New Roman" w:hAnsi="Times New Roman"/>
          <w:sz w:val="24"/>
          <w:szCs w:val="24"/>
        </w:rPr>
        <w:t xml:space="preserve">   </w:t>
      </w:r>
    </w:p>
    <w:p w14:paraId="67E1C864" w14:textId="77777777" w:rsidR="00141C71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BD187AF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Temeljem članka 107. Zakona o odgoju i obrazovanju u osnovnoj i srednjoj školi (NN 87/08,</w:t>
      </w:r>
    </w:p>
    <w:p w14:paraId="104F18DF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86/09, 92/10, 105/10, 90/11, 5/12, 16/12, 86/12, 126/12, 94/13, 152/14, 07/17, 68/18, 98/19,</w:t>
      </w:r>
    </w:p>
    <w:p w14:paraId="4579E3C0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64/20, 151/22  i 156/23) i članka 82. Statuta Epohe, privatne gimnazije s pravom javnosti,</w:t>
      </w:r>
    </w:p>
    <w:p w14:paraId="70231430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raspisuje se</w:t>
      </w:r>
    </w:p>
    <w:p w14:paraId="0CCA74AB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DEA8815" w14:textId="77777777" w:rsidR="00141C71" w:rsidRPr="00DD5A8E" w:rsidRDefault="00141C71" w:rsidP="00141C7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D5A8E">
        <w:rPr>
          <w:rFonts w:ascii="Times New Roman" w:hAnsi="Times New Roman"/>
          <w:b/>
          <w:bCs/>
          <w:sz w:val="28"/>
          <w:szCs w:val="28"/>
        </w:rPr>
        <w:t>NATJEČAJ</w:t>
      </w:r>
    </w:p>
    <w:p w14:paraId="39735DCE" w14:textId="77777777" w:rsidR="00141C71" w:rsidRPr="00DD5A8E" w:rsidRDefault="00141C71" w:rsidP="00141C7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D5A8E">
        <w:rPr>
          <w:rFonts w:ascii="Times New Roman" w:hAnsi="Times New Roman"/>
          <w:b/>
          <w:bCs/>
          <w:sz w:val="28"/>
          <w:szCs w:val="28"/>
        </w:rPr>
        <w:t>za zasnivanje radnog odnosa</w:t>
      </w:r>
    </w:p>
    <w:p w14:paraId="19E268F4" w14:textId="77777777" w:rsidR="00141C71" w:rsidRPr="00DD5A8E" w:rsidRDefault="00141C71" w:rsidP="00141C7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D5A8E">
        <w:rPr>
          <w:rFonts w:ascii="Times New Roman" w:hAnsi="Times New Roman"/>
          <w:b/>
          <w:bCs/>
          <w:sz w:val="28"/>
          <w:szCs w:val="28"/>
        </w:rPr>
        <w:t xml:space="preserve">NASTAVNIK/ICA </w:t>
      </w:r>
      <w:r>
        <w:rPr>
          <w:rFonts w:ascii="Times New Roman" w:hAnsi="Times New Roman"/>
          <w:b/>
          <w:bCs/>
          <w:sz w:val="28"/>
          <w:szCs w:val="28"/>
        </w:rPr>
        <w:t>BIOLOGIJE</w:t>
      </w:r>
    </w:p>
    <w:p w14:paraId="1DE10633" w14:textId="1060901C" w:rsidR="00141C71" w:rsidRPr="00DD5A8E" w:rsidRDefault="00141C71" w:rsidP="00141C7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DD5A8E">
        <w:rPr>
          <w:rFonts w:ascii="Times New Roman" w:hAnsi="Times New Roman"/>
          <w:b/>
          <w:bCs/>
          <w:sz w:val="28"/>
          <w:szCs w:val="28"/>
        </w:rPr>
        <w:t xml:space="preserve">1 izvršitelj, nepuno radno vrijeme </w:t>
      </w:r>
      <w:r>
        <w:rPr>
          <w:rFonts w:ascii="Times New Roman" w:hAnsi="Times New Roman"/>
          <w:b/>
          <w:bCs/>
          <w:sz w:val="28"/>
          <w:szCs w:val="28"/>
        </w:rPr>
        <w:t>,</w:t>
      </w:r>
      <w:r w:rsidRPr="00DD5A8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993EBA">
        <w:rPr>
          <w:rFonts w:ascii="Times New Roman" w:hAnsi="Times New Roman"/>
          <w:b/>
          <w:bCs/>
          <w:sz w:val="28"/>
          <w:szCs w:val="28"/>
        </w:rPr>
        <w:t xml:space="preserve">11 </w:t>
      </w:r>
      <w:r w:rsidRPr="00DD5A8E">
        <w:rPr>
          <w:rFonts w:ascii="Times New Roman" w:hAnsi="Times New Roman"/>
          <w:b/>
          <w:bCs/>
          <w:sz w:val="28"/>
          <w:szCs w:val="28"/>
        </w:rPr>
        <w:t>sat</w:t>
      </w:r>
      <w:r w:rsidR="00993EBA">
        <w:rPr>
          <w:rFonts w:ascii="Times New Roman" w:hAnsi="Times New Roman"/>
          <w:b/>
          <w:bCs/>
          <w:sz w:val="28"/>
          <w:szCs w:val="28"/>
        </w:rPr>
        <w:t>i</w:t>
      </w:r>
      <w:r w:rsidRPr="00DD5A8E">
        <w:rPr>
          <w:rFonts w:ascii="Times New Roman" w:hAnsi="Times New Roman"/>
          <w:b/>
          <w:bCs/>
          <w:sz w:val="28"/>
          <w:szCs w:val="28"/>
        </w:rPr>
        <w:t xml:space="preserve"> tjedno</w:t>
      </w:r>
    </w:p>
    <w:p w14:paraId="5CB796C9" w14:textId="0DC280D1" w:rsidR="00141C71" w:rsidRPr="00DD5A8E" w:rsidRDefault="00141C71" w:rsidP="00141C7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na o</w:t>
      </w:r>
      <w:r w:rsidRPr="00DD5A8E">
        <w:rPr>
          <w:rFonts w:ascii="Times New Roman" w:hAnsi="Times New Roman"/>
          <w:b/>
          <w:bCs/>
          <w:sz w:val="28"/>
          <w:szCs w:val="28"/>
        </w:rPr>
        <w:t xml:space="preserve">dređeno vrijeme </w:t>
      </w:r>
      <w:r w:rsidR="00993EBA">
        <w:rPr>
          <w:rFonts w:ascii="Times New Roman" w:hAnsi="Times New Roman"/>
          <w:b/>
          <w:bCs/>
          <w:sz w:val="28"/>
          <w:szCs w:val="28"/>
        </w:rPr>
        <w:t xml:space="preserve">do </w:t>
      </w:r>
      <w:r>
        <w:rPr>
          <w:rFonts w:ascii="Times New Roman" w:hAnsi="Times New Roman"/>
          <w:b/>
          <w:bCs/>
          <w:sz w:val="28"/>
          <w:szCs w:val="28"/>
        </w:rPr>
        <w:t>30.6.2025.</w:t>
      </w:r>
    </w:p>
    <w:p w14:paraId="0A208912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1D37282C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Na natječaj se mogu javiti osobe oba spola (članak 13. stavak 2. Zakona o ravnopravnosti spolova, NN 82/08 i 69/17).</w:t>
      </w:r>
    </w:p>
    <w:p w14:paraId="680CCF0A" w14:textId="77777777" w:rsidR="00141C71" w:rsidRDefault="00141C71" w:rsidP="00141C71">
      <w:pPr>
        <w:spacing w:after="0" w:line="240" w:lineRule="auto"/>
        <w:rPr>
          <w:rFonts w:ascii="Times New Roman" w:hAnsi="Times New Roman"/>
        </w:rPr>
      </w:pPr>
    </w:p>
    <w:p w14:paraId="4E6F8F2B" w14:textId="77777777" w:rsidR="00141C71" w:rsidRDefault="00141C71" w:rsidP="00141C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241D77">
        <w:rPr>
          <w:rFonts w:ascii="Times New Roman" w:hAnsi="Times New Roman"/>
          <w:b/>
          <w:bCs/>
          <w:sz w:val="24"/>
          <w:szCs w:val="24"/>
        </w:rPr>
        <w:t>UVJETI ZA ZASNIVANJE RADNOG ODNOSA</w:t>
      </w:r>
    </w:p>
    <w:p w14:paraId="28D44AFA" w14:textId="77777777" w:rsidR="00141C71" w:rsidRPr="00241D77" w:rsidRDefault="00141C71" w:rsidP="00141C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734D10F0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- kandidati koji se prijavljuju na natječaj uz opće uvjete za zasnivanje radnog odnosa,</w:t>
      </w:r>
      <w:r>
        <w:rPr>
          <w:rFonts w:ascii="Times New Roman" w:hAnsi="Times New Roman"/>
          <w:sz w:val="24"/>
          <w:szCs w:val="24"/>
        </w:rPr>
        <w:t xml:space="preserve">  </w:t>
      </w:r>
      <w:r w:rsidRPr="00DD5A8E">
        <w:rPr>
          <w:rFonts w:ascii="Times New Roman" w:hAnsi="Times New Roman"/>
          <w:sz w:val="24"/>
          <w:szCs w:val="24"/>
        </w:rPr>
        <w:t>sukladno općim propisima o radu, trebaju ispunjavati i posebne uvjete propisane Zakonom o odgoju i obrazovanju</w:t>
      </w:r>
      <w:r>
        <w:rPr>
          <w:rFonts w:ascii="Times New Roman" w:hAnsi="Times New Roman"/>
          <w:sz w:val="24"/>
          <w:szCs w:val="24"/>
        </w:rPr>
        <w:t xml:space="preserve"> </w:t>
      </w:r>
      <w:r w:rsidRPr="00DD5A8E">
        <w:rPr>
          <w:rFonts w:ascii="Times New Roman" w:hAnsi="Times New Roman"/>
          <w:sz w:val="24"/>
          <w:szCs w:val="24"/>
        </w:rPr>
        <w:t>u osnovnoj i srednjoj školi (NN 87/08,86/09, 92/10, 105/10, 90/11, 5/12, 16/12, 86/12, 126/12, 94/13, 152/14, 07/17, 68/18, 98/19, 64/20, 151/22  i 156/23) i Pravilnikom o stručnoj spremi i pedagoško-psihološkom obrazovanju nastavnika u srednjem školstvu (NN 1/96).</w:t>
      </w:r>
    </w:p>
    <w:p w14:paraId="6E8FC943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- posebni uvjeti za zasnivanje radnog odnosa u školskoj ustanovi za osobe koje sudjeluju u odgojno-obrazovnom radu s učenicima jesu poznavanje hrvatskog jezika i latiničnog pisma u mjeri koja omogućava izvođenje odgojno-obrazovnog rada, odgovarajuću vrstu i razinu obrazovanja kojom su osobe stručno osposobljene za obavljanje odgojno-obrazovnog rada</w:t>
      </w:r>
    </w:p>
    <w:p w14:paraId="1D28F5C5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- uvjeti stručne spreme za navedeno radno mjesto propisani su Pravilnikom o stručnoj spremi i pedagoško-psihološkom obrazovanju nastavnika u srednjem školstvu (NN 1/96).</w:t>
      </w:r>
    </w:p>
    <w:p w14:paraId="476945BB" w14:textId="77777777" w:rsidR="00141C71" w:rsidRDefault="00141C71" w:rsidP="00141C71">
      <w:pPr>
        <w:spacing w:after="0" w:line="240" w:lineRule="auto"/>
        <w:rPr>
          <w:rFonts w:ascii="Times New Roman" w:hAnsi="Times New Roman"/>
        </w:rPr>
      </w:pPr>
    </w:p>
    <w:p w14:paraId="2CA4F57F" w14:textId="77777777" w:rsidR="00141C71" w:rsidRDefault="00141C71" w:rsidP="00141C71">
      <w:pPr>
        <w:spacing w:after="0" w:line="240" w:lineRule="auto"/>
        <w:rPr>
          <w:rFonts w:ascii="Times New Roman" w:hAnsi="Times New Roman"/>
          <w:b/>
          <w:bCs/>
        </w:rPr>
      </w:pPr>
      <w:r w:rsidRPr="00241D77">
        <w:rPr>
          <w:rFonts w:ascii="Times New Roman" w:hAnsi="Times New Roman"/>
          <w:b/>
          <w:bCs/>
        </w:rPr>
        <w:t>ROK ZA PODNOŠENJE PRIJAVE NA NATJEČAJ</w:t>
      </w:r>
    </w:p>
    <w:p w14:paraId="4F6AC574" w14:textId="77777777" w:rsidR="00141C71" w:rsidRPr="00241D77" w:rsidRDefault="00141C71" w:rsidP="00141C71">
      <w:pPr>
        <w:spacing w:after="0" w:line="240" w:lineRule="auto"/>
        <w:rPr>
          <w:rFonts w:ascii="Times New Roman" w:hAnsi="Times New Roman"/>
          <w:b/>
          <w:bCs/>
        </w:rPr>
      </w:pPr>
    </w:p>
    <w:p w14:paraId="4E25D572" w14:textId="6128A32F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407A3">
        <w:rPr>
          <w:rFonts w:ascii="Times New Roman" w:hAnsi="Times New Roman"/>
          <w:sz w:val="24"/>
          <w:szCs w:val="24"/>
        </w:rPr>
        <w:t xml:space="preserve">- 8 dana od dana objave natječaja odnosno od </w:t>
      </w:r>
      <w:r w:rsidR="006407A3">
        <w:rPr>
          <w:rFonts w:ascii="Times New Roman" w:hAnsi="Times New Roman"/>
          <w:sz w:val="24"/>
          <w:szCs w:val="24"/>
        </w:rPr>
        <w:t>31.1</w:t>
      </w:r>
      <w:r w:rsidRPr="006407A3">
        <w:rPr>
          <w:rFonts w:ascii="Times New Roman" w:hAnsi="Times New Roman"/>
          <w:sz w:val="24"/>
          <w:szCs w:val="24"/>
        </w:rPr>
        <w:t>.202</w:t>
      </w:r>
      <w:r w:rsidR="00993EBA" w:rsidRPr="006407A3">
        <w:rPr>
          <w:rFonts w:ascii="Times New Roman" w:hAnsi="Times New Roman"/>
          <w:sz w:val="24"/>
          <w:szCs w:val="24"/>
        </w:rPr>
        <w:t>5</w:t>
      </w:r>
      <w:r w:rsidRPr="006407A3">
        <w:rPr>
          <w:rFonts w:ascii="Times New Roman" w:hAnsi="Times New Roman"/>
          <w:sz w:val="24"/>
          <w:szCs w:val="24"/>
        </w:rPr>
        <w:t>. godine</w:t>
      </w:r>
    </w:p>
    <w:p w14:paraId="1C7A5C3E" w14:textId="77777777" w:rsidR="00141C71" w:rsidRDefault="00141C71" w:rsidP="00141C71">
      <w:pPr>
        <w:spacing w:after="0" w:line="240" w:lineRule="auto"/>
        <w:rPr>
          <w:rFonts w:ascii="Times New Roman" w:hAnsi="Times New Roman"/>
        </w:rPr>
      </w:pPr>
    </w:p>
    <w:p w14:paraId="1D318A98" w14:textId="77777777" w:rsidR="00141C71" w:rsidRDefault="00141C71" w:rsidP="00141C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241D77">
        <w:rPr>
          <w:rFonts w:ascii="Times New Roman" w:hAnsi="Times New Roman"/>
          <w:b/>
          <w:bCs/>
          <w:sz w:val="24"/>
          <w:szCs w:val="24"/>
        </w:rPr>
        <w:t>ZAPREKE ZA ZASNIVANJE RADNOG ODNOSA</w:t>
      </w:r>
    </w:p>
    <w:p w14:paraId="109EBB6B" w14:textId="77777777" w:rsidR="00141C71" w:rsidRPr="00241D77" w:rsidRDefault="00141C71" w:rsidP="00141C71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3488B550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- radni odnos u školskoj ustanovi ne može zasnovati osoba za koju postoje zapreke sukladno</w:t>
      </w:r>
    </w:p>
    <w:p w14:paraId="7BA095CD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članku 106. Zakona o odgoju i obrazovanju u osnovnoj i srednjoj školi</w:t>
      </w:r>
    </w:p>
    <w:p w14:paraId="5A9FCE36" w14:textId="77777777" w:rsidR="00141C71" w:rsidRDefault="00141C71" w:rsidP="00141C71">
      <w:pPr>
        <w:spacing w:after="0" w:line="240" w:lineRule="auto"/>
        <w:rPr>
          <w:rFonts w:ascii="Times New Roman" w:hAnsi="Times New Roman"/>
        </w:rPr>
      </w:pPr>
    </w:p>
    <w:p w14:paraId="3FB6C775" w14:textId="77777777" w:rsidR="00141C71" w:rsidRDefault="00141C71" w:rsidP="00141C71">
      <w:pPr>
        <w:suppressAutoHyphens w:val="0"/>
        <w:autoSpaceDN/>
        <w:spacing w:line="259" w:lineRule="auto"/>
        <w:textAlignment w:val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14:paraId="620EA52D" w14:textId="77777777" w:rsidR="00141C71" w:rsidRDefault="00141C71" w:rsidP="00141C7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66E388BC" w14:textId="77777777" w:rsidR="00141C71" w:rsidRDefault="00141C71" w:rsidP="00141C7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5215C">
        <w:rPr>
          <w:rFonts w:ascii="Times New Roman" w:hAnsi="Times New Roman"/>
          <w:b/>
          <w:sz w:val="24"/>
          <w:szCs w:val="24"/>
        </w:rPr>
        <w:t>PRIJAVA NA NATJEČAJ</w:t>
      </w:r>
    </w:p>
    <w:p w14:paraId="420188E3" w14:textId="77777777" w:rsidR="00141C71" w:rsidRPr="0065215C" w:rsidRDefault="00141C71" w:rsidP="00141C7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14:paraId="4FED3837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5215C">
        <w:rPr>
          <w:rFonts w:ascii="Times New Roman" w:hAnsi="Times New Roman"/>
          <w:sz w:val="24"/>
          <w:szCs w:val="24"/>
        </w:rPr>
        <w:t>Uz prijavu u kojoj je potrebno navesti osobne podatke (ime i prezime, adresu stanovanja,</w:t>
      </w:r>
      <w:r>
        <w:rPr>
          <w:rFonts w:ascii="Times New Roman" w:hAnsi="Times New Roman"/>
          <w:sz w:val="24"/>
          <w:szCs w:val="24"/>
        </w:rPr>
        <w:t xml:space="preserve"> </w:t>
      </w:r>
      <w:r w:rsidRPr="00DD5A8E">
        <w:rPr>
          <w:rFonts w:ascii="Times New Roman" w:hAnsi="Times New Roman"/>
          <w:sz w:val="24"/>
          <w:szCs w:val="24"/>
        </w:rPr>
        <w:t>kontakt broj i e-mail adresu na koju će se dostaviti obavijest o datumu i vremenu procjene odnosno testiranja) i naznaku radnog mjesta na koje se prijavljuje, potrebno je priložiti:</w:t>
      </w:r>
    </w:p>
    <w:p w14:paraId="5A928852" w14:textId="77777777" w:rsidR="00141C71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Hlk164252385"/>
      <w:r>
        <w:rPr>
          <w:rFonts w:ascii="Times New Roman" w:hAnsi="Times New Roman"/>
          <w:sz w:val="24"/>
          <w:szCs w:val="24"/>
        </w:rPr>
        <w:t>vlastoručno potpisana prijava na natječaj</w:t>
      </w:r>
    </w:p>
    <w:p w14:paraId="428492AC" w14:textId="77777777" w:rsidR="00141C71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ž</w:t>
      </w:r>
      <w:r w:rsidRPr="0046692C">
        <w:rPr>
          <w:rFonts w:ascii="Times New Roman" w:hAnsi="Times New Roman"/>
          <w:sz w:val="24"/>
          <w:szCs w:val="24"/>
        </w:rPr>
        <w:t>ivotopis</w:t>
      </w:r>
    </w:p>
    <w:p w14:paraId="72FBA500" w14:textId="77777777" w:rsidR="00141C71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dokaz o državljanstvu</w:t>
      </w:r>
    </w:p>
    <w:p w14:paraId="3AF5ED02" w14:textId="77777777" w:rsidR="00141C71" w:rsidRPr="0046692C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692C">
        <w:rPr>
          <w:rFonts w:ascii="Times New Roman" w:hAnsi="Times New Roman"/>
          <w:sz w:val="24"/>
          <w:szCs w:val="24"/>
        </w:rPr>
        <w:t>diplomu, odnosno dokaz o odgovarajućem stupnju obrazovanja/stečenoj stručnoj</w:t>
      </w:r>
    </w:p>
    <w:p w14:paraId="079230E2" w14:textId="77777777" w:rsidR="00141C71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spremi – preslika</w:t>
      </w:r>
    </w:p>
    <w:p w14:paraId="0E6A08B3" w14:textId="77777777" w:rsidR="00141C71" w:rsidRPr="0046692C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692C">
        <w:rPr>
          <w:rFonts w:ascii="Times New Roman" w:hAnsi="Times New Roman"/>
          <w:sz w:val="24"/>
          <w:szCs w:val="24"/>
        </w:rPr>
        <w:t>dokaz o pedagoško-psihološkim kompetencijama ako nisu sadržane u redovnom</w:t>
      </w:r>
    </w:p>
    <w:p w14:paraId="14DC7028" w14:textId="77777777" w:rsidR="00141C71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obrazovanju -  preslika</w:t>
      </w:r>
    </w:p>
    <w:p w14:paraId="67C759B0" w14:textId="77777777" w:rsidR="00141C71" w:rsidRPr="0046692C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692C">
        <w:rPr>
          <w:rFonts w:ascii="Times New Roman" w:hAnsi="Times New Roman"/>
          <w:sz w:val="24"/>
          <w:szCs w:val="24"/>
        </w:rPr>
        <w:t>uvjerenje da nije pod istragom i da se protiv kandidata ne vodi kazneni postupak</w:t>
      </w:r>
    </w:p>
    <w:p w14:paraId="65C8A6C0" w14:textId="77777777" w:rsidR="00141C71" w:rsidRPr="00DD5A8E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glede zapreka za zasnivanje radnog odnosa iz članka 106. Zakona o odgoju i</w:t>
      </w:r>
    </w:p>
    <w:p w14:paraId="5DB21094" w14:textId="77777777" w:rsidR="00141C71" w:rsidRPr="00DD5A8E" w:rsidRDefault="00141C71" w:rsidP="00141C71">
      <w:pPr>
        <w:spacing w:after="0" w:line="240" w:lineRule="auto"/>
        <w:ind w:left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obrazovanju u osnovnoj i srednjoj školi, ne starije od dana raspisivanja</w:t>
      </w:r>
    </w:p>
    <w:p w14:paraId="1332EF23" w14:textId="77777777" w:rsidR="00141C71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natječaja </w:t>
      </w:r>
      <w:r>
        <w:rPr>
          <w:rFonts w:ascii="Times New Roman" w:hAnsi="Times New Roman"/>
          <w:sz w:val="24"/>
          <w:szCs w:val="24"/>
        </w:rPr>
        <w:t>–</w:t>
      </w:r>
      <w:r w:rsidRPr="00DD5A8E">
        <w:rPr>
          <w:rFonts w:ascii="Times New Roman" w:hAnsi="Times New Roman"/>
          <w:sz w:val="24"/>
          <w:szCs w:val="24"/>
        </w:rPr>
        <w:t xml:space="preserve"> preslika</w:t>
      </w:r>
    </w:p>
    <w:p w14:paraId="240CBE60" w14:textId="77777777" w:rsidR="00141C71" w:rsidRPr="0046692C" w:rsidRDefault="00141C71" w:rsidP="00141C71">
      <w:pPr>
        <w:pStyle w:val="Odlomakpopisa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692C">
        <w:rPr>
          <w:rFonts w:ascii="Times New Roman" w:hAnsi="Times New Roman"/>
          <w:sz w:val="24"/>
          <w:szCs w:val="24"/>
        </w:rPr>
        <w:t xml:space="preserve"> dokaz o evidentiranom radnom stažu (elektronički zapis ili potvrdu o podacima</w:t>
      </w:r>
    </w:p>
    <w:p w14:paraId="17F0263E" w14:textId="77777777" w:rsidR="00141C71" w:rsidRPr="00DD5A8E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evidentiranim u matičnoj evidenciji Hrvatskog zavoda za mirovinsko osiguranje), ne</w:t>
      </w:r>
    </w:p>
    <w:p w14:paraId="72F7E94B" w14:textId="77777777" w:rsidR="00141C71" w:rsidRPr="00DD5A8E" w:rsidRDefault="00141C71" w:rsidP="00141C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stariji od dana objave natječaja  (preslika) </w:t>
      </w:r>
    </w:p>
    <w:bookmarkEnd w:id="0"/>
    <w:p w14:paraId="2BBDDB1B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2D8B7433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Priložene preslike neće se vraćati podnositeljima prijave na natječaj. Kandidat koji bude</w:t>
      </w:r>
    </w:p>
    <w:p w14:paraId="59F596C0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izabran će predočiti Školi originale ili ovjerene preslike dokumenata.</w:t>
      </w:r>
    </w:p>
    <w:p w14:paraId="3DA535DE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Prijave s dokazima o ispunjavanju uvjeta podnose se u roku od osam (8) dana od dana objave</w:t>
      </w:r>
    </w:p>
    <w:p w14:paraId="061051A1" w14:textId="77777777" w:rsidR="00141C71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 xml:space="preserve">natječaja emailom na adresu: </w:t>
      </w:r>
      <w:hyperlink r:id="rId5" w:history="1">
        <w:r w:rsidRPr="00DD5A8E">
          <w:rPr>
            <w:rStyle w:val="Hiperveza"/>
            <w:rFonts w:ascii="Times New Roman" w:hAnsi="Times New Roman"/>
            <w:b/>
            <w:bCs/>
            <w:sz w:val="24"/>
            <w:szCs w:val="24"/>
          </w:rPr>
          <w:t>info@epoha.hr</w:t>
        </w:r>
      </w:hyperlink>
      <w:r w:rsidRPr="00DD5A8E">
        <w:rPr>
          <w:rFonts w:ascii="Times New Roman" w:hAnsi="Times New Roman"/>
          <w:sz w:val="24"/>
          <w:szCs w:val="24"/>
        </w:rPr>
        <w:t xml:space="preserve"> s naznakom</w:t>
      </w:r>
    </w:p>
    <w:p w14:paraId="3B184802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 xml:space="preserve"> „</w:t>
      </w:r>
      <w:r w:rsidRPr="0046692C">
        <w:rPr>
          <w:rFonts w:ascii="Times New Roman" w:hAnsi="Times New Roman"/>
          <w:b/>
          <w:bCs/>
          <w:sz w:val="24"/>
          <w:szCs w:val="24"/>
        </w:rPr>
        <w:t>ZA NATJEČAJ</w:t>
      </w:r>
      <w:r w:rsidRPr="00DD5A8E">
        <w:rPr>
          <w:rFonts w:ascii="Times New Roman" w:hAnsi="Times New Roman"/>
          <w:sz w:val="24"/>
          <w:szCs w:val="24"/>
        </w:rPr>
        <w:t xml:space="preserve"> – „ </w:t>
      </w:r>
      <w:r w:rsidRPr="00DD5A8E">
        <w:rPr>
          <w:rFonts w:ascii="Times New Roman" w:hAnsi="Times New Roman"/>
          <w:b/>
          <w:bCs/>
          <w:sz w:val="24"/>
          <w:szCs w:val="24"/>
        </w:rPr>
        <w:t xml:space="preserve">NASTAVNIK </w:t>
      </w:r>
      <w:r>
        <w:rPr>
          <w:rFonts w:ascii="Times New Roman" w:hAnsi="Times New Roman"/>
          <w:b/>
          <w:bCs/>
          <w:sz w:val="24"/>
          <w:szCs w:val="24"/>
        </w:rPr>
        <w:t>BIOLOGIJE</w:t>
      </w:r>
      <w:r w:rsidRPr="00DD5A8E">
        <w:rPr>
          <w:rFonts w:ascii="Times New Roman" w:hAnsi="Times New Roman"/>
          <w:sz w:val="24"/>
          <w:szCs w:val="24"/>
        </w:rPr>
        <w:t>“.</w:t>
      </w:r>
    </w:p>
    <w:p w14:paraId="2D8F493F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Nepotpune i nepravodobne prijave neće se razmatrati. Kandidat prijavom na natječaj daje</w:t>
      </w:r>
    </w:p>
    <w:p w14:paraId="6CF9CB87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privolu za obradu osobnih podataka navedenih u svim dostavljenim prilozima odnosno</w:t>
      </w:r>
    </w:p>
    <w:p w14:paraId="4601EB7C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ispravama za potrebe provedbe natječajnog postupka sukladno važećim propisima o zaštiti</w:t>
      </w:r>
    </w:p>
    <w:p w14:paraId="52B3CE2F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osobnih podataka.</w:t>
      </w:r>
    </w:p>
    <w:p w14:paraId="56F9CE9E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87872AB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Kandidat prijavljen na natječaj bit će obaviješten putem mrežne stranice osnovne škole</w:t>
      </w:r>
    </w:p>
    <w:p w14:paraId="4FD3D9D8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najkasnije u roku od osam dana od dana sklapanja ugovora o radu s odabranim kandidatom.</w:t>
      </w:r>
    </w:p>
    <w:p w14:paraId="0D591780" w14:textId="24357993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407A3">
        <w:rPr>
          <w:rFonts w:ascii="Times New Roman" w:hAnsi="Times New Roman"/>
          <w:sz w:val="24"/>
          <w:szCs w:val="24"/>
        </w:rPr>
        <w:t xml:space="preserve">Ovaj natječaj objavljen je dana </w:t>
      </w:r>
      <w:r w:rsidR="006407A3">
        <w:rPr>
          <w:rFonts w:ascii="Times New Roman" w:hAnsi="Times New Roman"/>
          <w:sz w:val="24"/>
          <w:szCs w:val="24"/>
        </w:rPr>
        <w:t>31.1.</w:t>
      </w:r>
      <w:r w:rsidRPr="006407A3">
        <w:rPr>
          <w:rFonts w:ascii="Times New Roman" w:hAnsi="Times New Roman"/>
          <w:sz w:val="24"/>
          <w:szCs w:val="24"/>
        </w:rPr>
        <w:t>202</w:t>
      </w:r>
      <w:r w:rsidR="00993EBA" w:rsidRPr="006407A3">
        <w:rPr>
          <w:rFonts w:ascii="Times New Roman" w:hAnsi="Times New Roman"/>
          <w:sz w:val="24"/>
          <w:szCs w:val="24"/>
        </w:rPr>
        <w:t>5</w:t>
      </w:r>
      <w:r w:rsidRPr="006407A3">
        <w:rPr>
          <w:rFonts w:ascii="Times New Roman" w:hAnsi="Times New Roman"/>
          <w:sz w:val="24"/>
          <w:szCs w:val="24"/>
        </w:rPr>
        <w:t>. godine na mrežnim stranicama i oglasnim</w:t>
      </w:r>
    </w:p>
    <w:p w14:paraId="2DE74FC9" w14:textId="77777777" w:rsidR="00141C71" w:rsidRPr="00DD5A8E" w:rsidRDefault="00141C71" w:rsidP="00141C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pločama Hrvatskog zavoda za zapošljavanje te na oglasnoj ploči i mrežnoj stranici srednje</w:t>
      </w:r>
    </w:p>
    <w:p w14:paraId="1DEC9409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škole www.epoha.hr .</w:t>
      </w:r>
    </w:p>
    <w:p w14:paraId="17F7D1B9" w14:textId="77777777" w:rsidR="00141C71" w:rsidRPr="00DD5A8E" w:rsidRDefault="00141C71" w:rsidP="00141C7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9355F61" w14:textId="77777777" w:rsidR="00141C71" w:rsidRPr="00DD5A8E" w:rsidRDefault="00141C71" w:rsidP="00141C7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V.d. r</w:t>
      </w:r>
      <w:r w:rsidRPr="00DD5A8E">
        <w:rPr>
          <w:rFonts w:ascii="Times New Roman" w:hAnsi="Times New Roman"/>
          <w:sz w:val="24"/>
          <w:szCs w:val="24"/>
        </w:rPr>
        <w:t>avnatelj</w:t>
      </w:r>
    </w:p>
    <w:p w14:paraId="2F98D66B" w14:textId="77777777" w:rsidR="00141C71" w:rsidRPr="00DD5A8E" w:rsidRDefault="00141C71" w:rsidP="00141C7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156699F8" w14:textId="77777777" w:rsidR="00141C71" w:rsidRPr="00DD5A8E" w:rsidRDefault="00141C71" w:rsidP="00141C7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__________________</w:t>
      </w:r>
    </w:p>
    <w:p w14:paraId="1C2D836E" w14:textId="77777777" w:rsidR="00141C71" w:rsidRPr="00DD5A8E" w:rsidRDefault="00141C71" w:rsidP="00141C7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DD5A8E">
        <w:rPr>
          <w:rFonts w:ascii="Times New Roman" w:hAnsi="Times New Roman"/>
          <w:sz w:val="24"/>
          <w:szCs w:val="24"/>
        </w:rPr>
        <w:t>Renata Brekalo</w:t>
      </w:r>
    </w:p>
    <w:p w14:paraId="1917DF9E" w14:textId="77777777" w:rsidR="00141C71" w:rsidRDefault="00141C71" w:rsidP="00141C71"/>
    <w:p w14:paraId="43EA5CE8" w14:textId="77777777" w:rsidR="00141C71" w:rsidRDefault="00141C71" w:rsidP="00141C71"/>
    <w:p w14:paraId="10FB0614" w14:textId="77777777" w:rsidR="00141C71" w:rsidRDefault="00141C71" w:rsidP="00141C71"/>
    <w:p w14:paraId="58DF018B" w14:textId="77777777" w:rsidR="0082504D" w:rsidRDefault="0082504D"/>
    <w:sectPr w:rsidR="008250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9D1A1B"/>
    <w:multiLevelType w:val="hybridMultilevel"/>
    <w:tmpl w:val="8E1666D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0123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C71"/>
    <w:rsid w:val="00141C71"/>
    <w:rsid w:val="006407A3"/>
    <w:rsid w:val="007A2D3C"/>
    <w:rsid w:val="0082504D"/>
    <w:rsid w:val="0096177A"/>
    <w:rsid w:val="00993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F5BD49"/>
  <w15:chartTrackingRefBased/>
  <w15:docId w15:val="{0207410C-7B39-4C77-8F79-31CA37795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41C71"/>
    <w:pPr>
      <w:suppressAutoHyphens/>
      <w:autoSpaceDN w:val="0"/>
      <w:spacing w:line="256" w:lineRule="auto"/>
      <w:textAlignment w:val="baseline"/>
    </w:pPr>
    <w:rPr>
      <w:rFonts w:ascii="Calibri" w:eastAsia="Calibri" w:hAnsi="Calibri" w:cs="Times New Roman"/>
      <w:kern w:val="0"/>
      <w:szCs w:val="22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141C71"/>
    <w:rPr>
      <w:color w:val="467886" w:themeColor="hyperlink"/>
      <w:u w:val="single"/>
    </w:rPr>
  </w:style>
  <w:style w:type="paragraph" w:styleId="Odlomakpopisa">
    <w:name w:val="List Paragraph"/>
    <w:basedOn w:val="Normal"/>
    <w:uiPriority w:val="34"/>
    <w:qFormat/>
    <w:rsid w:val="00141C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epoha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614</Words>
  <Characters>3500</Characters>
  <Application>Microsoft Office Word</Application>
  <DocSecurity>0</DocSecurity>
  <Lines>29</Lines>
  <Paragraphs>8</Paragraphs>
  <ScaleCrop>false</ScaleCrop>
  <Company/>
  <LinksUpToDate>false</LinksUpToDate>
  <CharactersWithSpaces>4106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Lea Brezar</cp:lastModifiedBy>
  <cp:revision>3</cp:revision>
  <dcterms:created xsi:type="dcterms:W3CDTF">2025-01-30T10:26:00Z</dcterms:created>
  <dcterms:modified xsi:type="dcterms:W3CDTF">2025-01-30T10:43:00Z</dcterms:modified>
</cp:coreProperties>
</file>